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F32726E" w14:textId="77777777" w:rsidR="00C84877" w:rsidRDefault="00C84877" w:rsidP="002810DD">
      <w:pPr>
        <w:spacing w:line="235" w:lineRule="auto"/>
        <w:ind w:left="259" w:right="410"/>
        <w:jc w:val="both"/>
      </w:pPr>
    </w:p>
    <w:p w14:paraId="0BA12048" w14:textId="77D3B0CC" w:rsidR="00231336" w:rsidRDefault="002810DD" w:rsidP="002810DD">
      <w:pPr>
        <w:spacing w:line="235" w:lineRule="auto"/>
        <w:ind w:left="259" w:right="410"/>
        <w:jc w:val="both"/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444154">
        <w:rPr>
          <w:spacing w:val="-4"/>
        </w:rPr>
        <w:t>471</w:t>
      </w:r>
      <w:r w:rsidRPr="002810DD">
        <w:rPr>
          <w:spacing w:val="-4"/>
        </w:rPr>
        <w:t>-2025, cuyo objeto es: “</w:t>
      </w:r>
      <w:r w:rsidR="00444154" w:rsidRPr="00444154">
        <w:rPr>
          <w:spacing w:val="-4"/>
        </w:rPr>
        <w:t>PRESTAR LOS SERVICIOS TÉCNICOS PARA LA OPERACIÓN, SEGUIMIENTO Y CUMPLIMIENTO DE LOS PROCESOS Y PROCEDIMIENTOS DEL SERVICIO APOYOS ECONÓMICOS TIPO C, REQUERIDOS PARA EL OPORTUNO Y ADECUADO REGISTRO, CRUCE Y REPORTE DE LOS DATOS EN EL SISTEMA MISIONAL SIRBE, QUE CONTRIBUYAN A LA GARANTÍA DE LOS DERECHOS DE LA POBLACIÓN MAYOR EN EL MARCO DE LA POLÍTICA PÚBLICA SOCIAL PARA EL ENVEJECIMIENTO Y LA VEJEZ EN EL DISTRITO CAPITAL A CARGO DE LA ALCALDÍA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3"/>
        <w:gridCol w:w="861"/>
        <w:gridCol w:w="829"/>
        <w:gridCol w:w="962"/>
        <w:gridCol w:w="962"/>
        <w:gridCol w:w="353"/>
        <w:gridCol w:w="615"/>
        <w:gridCol w:w="1111"/>
        <w:gridCol w:w="1116"/>
        <w:gridCol w:w="1118"/>
      </w:tblGrid>
      <w:tr w:rsidR="00231336" w14:paraId="4C4FBDB5" w14:textId="77777777" w:rsidTr="00C84877">
        <w:trPr>
          <w:trHeight w:val="295"/>
        </w:trPr>
        <w:tc>
          <w:tcPr>
            <w:tcW w:w="9210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C84877">
        <w:trPr>
          <w:trHeight w:val="280"/>
        </w:trPr>
        <w:tc>
          <w:tcPr>
            <w:tcW w:w="2144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105" w:type="dxa"/>
            <w:gridSpan w:val="4"/>
          </w:tcPr>
          <w:p w14:paraId="335637CE" w14:textId="4F8EDB69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444154">
              <w:rPr>
                <w:spacing w:val="-4"/>
              </w:rPr>
              <w:t>471</w:t>
            </w:r>
            <w:r>
              <w:rPr>
                <w:spacing w:val="-4"/>
              </w:rPr>
              <w:t>-2025</w:t>
            </w:r>
          </w:p>
        </w:tc>
        <w:tc>
          <w:tcPr>
            <w:tcW w:w="3959" w:type="dxa"/>
            <w:gridSpan w:val="4"/>
          </w:tcPr>
          <w:p w14:paraId="0DA7B660" w14:textId="507C8E4A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F56A5F">
              <w:t>21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C84877">
        <w:trPr>
          <w:trHeight w:val="300"/>
        </w:trPr>
        <w:tc>
          <w:tcPr>
            <w:tcW w:w="1283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67" w:type="dxa"/>
            <w:gridSpan w:val="5"/>
          </w:tcPr>
          <w:p w14:paraId="49252D5A" w14:textId="72A724B9" w:rsidR="00231336" w:rsidRDefault="00444154">
            <w:pPr>
              <w:pStyle w:val="TableParagraph"/>
              <w:spacing w:before="5"/>
            </w:pPr>
            <w:r w:rsidRPr="00444154">
              <w:t>GINO ALEJANDRO SERNA RAMIREZ</w:t>
            </w:r>
          </w:p>
        </w:tc>
        <w:tc>
          <w:tcPr>
            <w:tcW w:w="3959" w:type="dxa"/>
            <w:gridSpan w:val="4"/>
          </w:tcPr>
          <w:p w14:paraId="3249C317" w14:textId="4048D4C9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444154" w:rsidRPr="00444154">
              <w:rPr>
                <w:spacing w:val="-2"/>
                <w:w w:val="105"/>
              </w:rPr>
              <w:t>1</w:t>
            </w:r>
            <w:r w:rsidR="00444154">
              <w:rPr>
                <w:spacing w:val="-2"/>
                <w:w w:val="105"/>
              </w:rPr>
              <w:t>.</w:t>
            </w:r>
            <w:r w:rsidR="00444154" w:rsidRPr="00444154">
              <w:rPr>
                <w:spacing w:val="-2"/>
                <w:w w:val="105"/>
              </w:rPr>
              <w:t>019</w:t>
            </w:r>
            <w:r w:rsidR="00444154">
              <w:rPr>
                <w:spacing w:val="-2"/>
                <w:w w:val="105"/>
              </w:rPr>
              <w:t>.</w:t>
            </w:r>
            <w:r w:rsidR="00444154" w:rsidRPr="00444154">
              <w:rPr>
                <w:spacing w:val="-2"/>
                <w:w w:val="105"/>
              </w:rPr>
              <w:t>026</w:t>
            </w:r>
            <w:r w:rsidR="00444154">
              <w:rPr>
                <w:spacing w:val="-2"/>
                <w:w w:val="105"/>
              </w:rPr>
              <w:t>.</w:t>
            </w:r>
            <w:r w:rsidR="00444154" w:rsidRPr="00444154">
              <w:rPr>
                <w:spacing w:val="-2"/>
                <w:w w:val="105"/>
              </w:rPr>
              <w:t>932</w:t>
            </w:r>
          </w:p>
        </w:tc>
      </w:tr>
      <w:tr w:rsidR="00231336" w14:paraId="23B84FDB" w14:textId="77777777" w:rsidTr="00C84877">
        <w:trPr>
          <w:trHeight w:val="290"/>
        </w:trPr>
        <w:tc>
          <w:tcPr>
            <w:tcW w:w="2973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36" w:type="dxa"/>
            <w:gridSpan w:val="7"/>
          </w:tcPr>
          <w:p w14:paraId="59797632" w14:textId="5EC82502" w:rsidR="00231336" w:rsidRDefault="00444154">
            <w:pPr>
              <w:pStyle w:val="TableParagraph"/>
              <w:spacing w:before="1" w:line="252" w:lineRule="exact"/>
              <w:ind w:left="126"/>
            </w:pPr>
            <w:r>
              <w:t>26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9D023D">
              <w:t>marzo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C84877">
        <w:trPr>
          <w:trHeight w:val="290"/>
        </w:trPr>
        <w:tc>
          <w:tcPr>
            <w:tcW w:w="2973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36" w:type="dxa"/>
            <w:gridSpan w:val="7"/>
          </w:tcPr>
          <w:p w14:paraId="33BC413A" w14:textId="50FA694D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0E47DF" w14:paraId="5C7EC1B3" w14:textId="77777777" w:rsidTr="00C84877">
        <w:trPr>
          <w:trHeight w:val="290"/>
        </w:trPr>
        <w:tc>
          <w:tcPr>
            <w:tcW w:w="2973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36" w:type="dxa"/>
            <w:gridSpan w:val="7"/>
          </w:tcPr>
          <w:p w14:paraId="00FF4821" w14:textId="3BD997B9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$8.220.000</w:t>
            </w:r>
          </w:p>
        </w:tc>
      </w:tr>
      <w:tr w:rsidR="00CD7054" w14:paraId="6B34D5CB" w14:textId="77777777" w:rsidTr="00C84877">
        <w:trPr>
          <w:trHeight w:val="280"/>
        </w:trPr>
        <w:tc>
          <w:tcPr>
            <w:tcW w:w="2973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36" w:type="dxa"/>
            <w:gridSpan w:val="7"/>
          </w:tcPr>
          <w:p w14:paraId="0FB9EFE5" w14:textId="75044EE3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444154">
              <w:rPr>
                <w:spacing w:val="-2"/>
              </w:rPr>
              <w:t>41</w:t>
            </w:r>
            <w:r>
              <w:rPr>
                <w:spacing w:val="-2"/>
              </w:rPr>
              <w:t>.</w:t>
            </w:r>
            <w:r w:rsidR="00444154">
              <w:rPr>
                <w:spacing w:val="-2"/>
              </w:rPr>
              <w:t>100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C84877">
        <w:trPr>
          <w:trHeight w:val="280"/>
        </w:trPr>
        <w:tc>
          <w:tcPr>
            <w:tcW w:w="2973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36" w:type="dxa"/>
            <w:gridSpan w:val="7"/>
          </w:tcPr>
          <w:p w14:paraId="0D27979D" w14:textId="3ED8D397" w:rsidR="000E47DF" w:rsidRDefault="000E47DF" w:rsidP="00A8481E">
            <w:pPr>
              <w:pStyle w:val="TableParagraph"/>
              <w:spacing w:line="244" w:lineRule="exact"/>
              <w:ind w:left="126"/>
            </w:pPr>
            <w:r>
              <w:t>25 de noviembre de 2025</w:t>
            </w:r>
          </w:p>
        </w:tc>
      </w:tr>
      <w:tr w:rsidR="000E47DF" w14:paraId="21466BFE" w14:textId="77777777" w:rsidTr="00C84877">
        <w:trPr>
          <w:trHeight w:val="280"/>
        </w:trPr>
        <w:tc>
          <w:tcPr>
            <w:tcW w:w="2973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36" w:type="dxa"/>
            <w:gridSpan w:val="7"/>
          </w:tcPr>
          <w:p w14:paraId="70023F61" w14:textId="6F83927A" w:rsidR="000E47DF" w:rsidRDefault="000E47DF" w:rsidP="00A8481E">
            <w:pPr>
              <w:pStyle w:val="TableParagraph"/>
              <w:spacing w:line="244" w:lineRule="exact"/>
              <w:ind w:left="126"/>
            </w:pPr>
            <w:r>
              <w:t>2 meses</w:t>
            </w:r>
          </w:p>
        </w:tc>
      </w:tr>
      <w:tr w:rsidR="00231336" w14:paraId="14CB73C8" w14:textId="77777777" w:rsidTr="00C84877">
        <w:trPr>
          <w:trHeight w:val="300"/>
        </w:trPr>
        <w:tc>
          <w:tcPr>
            <w:tcW w:w="2973" w:type="dxa"/>
            <w:gridSpan w:val="3"/>
          </w:tcPr>
          <w:p w14:paraId="2EDACA8F" w14:textId="7AEC1A80" w:rsidR="00231336" w:rsidRDefault="002810DD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terminación</w:t>
            </w:r>
            <w:r w:rsidR="000E47DF">
              <w:rPr>
                <w:b/>
                <w:spacing w:val="-2"/>
              </w:rPr>
              <w:t xml:space="preserve"> incluida la prórroga</w:t>
            </w:r>
            <w:r>
              <w:rPr>
                <w:b/>
                <w:spacing w:val="-2"/>
              </w:rPr>
              <w:t>:</w:t>
            </w:r>
          </w:p>
        </w:tc>
        <w:tc>
          <w:tcPr>
            <w:tcW w:w="6236" w:type="dxa"/>
            <w:gridSpan w:val="7"/>
          </w:tcPr>
          <w:p w14:paraId="1A99AE96" w14:textId="57CFFE77" w:rsidR="00231336" w:rsidRDefault="00444154">
            <w:pPr>
              <w:pStyle w:val="TableParagraph"/>
              <w:spacing w:before="1"/>
              <w:ind w:left="126"/>
            </w:pPr>
            <w:r>
              <w:rPr>
                <w:spacing w:val="-2"/>
              </w:rPr>
              <w:t>25</w:t>
            </w:r>
            <w:r w:rsidR="002810DD">
              <w:rPr>
                <w:spacing w:val="-9"/>
              </w:rPr>
              <w:t xml:space="preserve"> </w:t>
            </w:r>
            <w:r w:rsidR="002810DD">
              <w:rPr>
                <w:spacing w:val="-2"/>
              </w:rPr>
              <w:t>de</w:t>
            </w:r>
            <w:r w:rsidR="002810DD">
              <w:rPr>
                <w:spacing w:val="-9"/>
              </w:rPr>
              <w:t xml:space="preserve"> </w:t>
            </w:r>
            <w:r>
              <w:rPr>
                <w:spacing w:val="-2"/>
              </w:rPr>
              <w:t>enero</w:t>
            </w:r>
            <w:r w:rsidR="002810DD">
              <w:rPr>
                <w:spacing w:val="-9"/>
              </w:rPr>
              <w:t xml:space="preserve"> </w:t>
            </w:r>
            <w:r w:rsidR="002810DD">
              <w:rPr>
                <w:spacing w:val="-2"/>
              </w:rPr>
              <w:t>de</w:t>
            </w:r>
            <w:r w:rsidR="002810DD">
              <w:rPr>
                <w:spacing w:val="-8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</w:tr>
      <w:tr w:rsidR="000E47DF" w14:paraId="7D8F42F5" w14:textId="77777777" w:rsidTr="00C84877">
        <w:trPr>
          <w:trHeight w:val="300"/>
        </w:trPr>
        <w:tc>
          <w:tcPr>
            <w:tcW w:w="2973" w:type="dxa"/>
            <w:gridSpan w:val="3"/>
          </w:tcPr>
          <w:p w14:paraId="51104DF6" w14:textId="4013B2AC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 anticipada:</w:t>
            </w:r>
          </w:p>
        </w:tc>
        <w:tc>
          <w:tcPr>
            <w:tcW w:w="6236" w:type="dxa"/>
            <w:gridSpan w:val="7"/>
          </w:tcPr>
          <w:p w14:paraId="798BA6E9" w14:textId="5BD1C02B" w:rsidR="000E47DF" w:rsidRDefault="000E47DF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5 de enero de 2026</w:t>
            </w:r>
          </w:p>
        </w:tc>
      </w:tr>
      <w:tr w:rsidR="00C84877" w14:paraId="5A920EE2" w14:textId="77777777" w:rsidTr="00C84877">
        <w:trPr>
          <w:trHeight w:val="300"/>
        </w:trPr>
        <w:tc>
          <w:tcPr>
            <w:tcW w:w="2973" w:type="dxa"/>
            <w:gridSpan w:val="3"/>
          </w:tcPr>
          <w:p w14:paraId="71A01F40" w14:textId="6C68C3AD" w:rsidR="00C84877" w:rsidRDefault="00C84877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Valor ejecutado del contrato:</w:t>
            </w:r>
          </w:p>
        </w:tc>
        <w:tc>
          <w:tcPr>
            <w:tcW w:w="6236" w:type="dxa"/>
            <w:gridSpan w:val="7"/>
          </w:tcPr>
          <w:p w14:paraId="26DBD549" w14:textId="77777777" w:rsidR="00C84877" w:rsidRDefault="00C84877">
            <w:pPr>
              <w:pStyle w:val="TableParagraph"/>
              <w:spacing w:before="1"/>
              <w:ind w:left="126"/>
              <w:rPr>
                <w:spacing w:val="-2"/>
              </w:rPr>
            </w:pPr>
          </w:p>
        </w:tc>
      </w:tr>
      <w:tr w:rsidR="00C84877" w14:paraId="28BBC81B" w14:textId="77777777" w:rsidTr="00C84877">
        <w:trPr>
          <w:trHeight w:val="300"/>
        </w:trPr>
        <w:tc>
          <w:tcPr>
            <w:tcW w:w="2973" w:type="dxa"/>
            <w:gridSpan w:val="3"/>
          </w:tcPr>
          <w:p w14:paraId="592A9257" w14:textId="1A19A793" w:rsidR="00C84877" w:rsidRDefault="00C84877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Saldo liberado:</w:t>
            </w:r>
          </w:p>
        </w:tc>
        <w:tc>
          <w:tcPr>
            <w:tcW w:w="6236" w:type="dxa"/>
            <w:gridSpan w:val="7"/>
          </w:tcPr>
          <w:p w14:paraId="513CE8CC" w14:textId="0D7AA035" w:rsidR="00C84877" w:rsidRDefault="00C84877">
            <w:pPr>
              <w:pStyle w:val="TableParagraph"/>
              <w:spacing w:before="1"/>
              <w:ind w:left="126"/>
              <w:rPr>
                <w:spacing w:val="-2"/>
              </w:rPr>
            </w:pPr>
            <w:r w:rsidRPr="00C84877">
              <w:rPr>
                <w:spacing w:val="-2"/>
              </w:rPr>
              <w:t>$2.740.000</w:t>
            </w:r>
          </w:p>
        </w:tc>
      </w:tr>
      <w:tr w:rsidR="00231336" w14:paraId="618E0A3A" w14:textId="77777777" w:rsidTr="00C84877">
        <w:trPr>
          <w:trHeight w:val="581"/>
        </w:trPr>
        <w:tc>
          <w:tcPr>
            <w:tcW w:w="2973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36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C84877">
        <w:trPr>
          <w:trHeight w:val="407"/>
        </w:trPr>
        <w:tc>
          <w:tcPr>
            <w:tcW w:w="9210" w:type="dxa"/>
            <w:gridSpan w:val="10"/>
          </w:tcPr>
          <w:p w14:paraId="055DEBB1" w14:textId="77777777" w:rsidR="009D023D" w:rsidRDefault="009D023D" w:rsidP="009D023D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  <w:p w14:paraId="7DC470A6" w14:textId="34EDE486" w:rsidR="009D023D" w:rsidRPr="005A3783" w:rsidRDefault="002810DD" w:rsidP="005A378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347081" w:rsidRPr="00347081">
              <w:rPr>
                <w:b/>
              </w:rPr>
              <w:t>NB-100376417</w:t>
            </w:r>
          </w:p>
          <w:p w14:paraId="212B3707" w14:textId="0DB3E992" w:rsidR="00231336" w:rsidRDefault="00231336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231336" w14:paraId="249DCCF4" w14:textId="77777777" w:rsidTr="00C84877">
        <w:trPr>
          <w:trHeight w:val="280"/>
        </w:trPr>
        <w:tc>
          <w:tcPr>
            <w:tcW w:w="2973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92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44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C84877">
        <w:trPr>
          <w:trHeight w:val="290"/>
        </w:trPr>
        <w:tc>
          <w:tcPr>
            <w:tcW w:w="2973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62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6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11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16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6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C84877">
        <w:trPr>
          <w:trHeight w:val="341"/>
        </w:trPr>
        <w:tc>
          <w:tcPr>
            <w:tcW w:w="2973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92" w:type="dxa"/>
            <w:gridSpan w:val="4"/>
          </w:tcPr>
          <w:p w14:paraId="041FD6DF" w14:textId="05F1AFAB" w:rsidR="00231336" w:rsidRDefault="005A3783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21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44" w:type="dxa"/>
            <w:gridSpan w:val="3"/>
          </w:tcPr>
          <w:p w14:paraId="5482CB67" w14:textId="3D304D8E" w:rsidR="00231336" w:rsidRDefault="00347081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30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5A3783" w14:paraId="4A35FD3C" w14:textId="77777777" w:rsidTr="00C84877">
        <w:trPr>
          <w:trHeight w:val="525"/>
        </w:trPr>
        <w:tc>
          <w:tcPr>
            <w:tcW w:w="2973" w:type="dxa"/>
            <w:gridSpan w:val="3"/>
          </w:tcPr>
          <w:p w14:paraId="08E8A4F3" w14:textId="77777777" w:rsidR="005A3783" w:rsidRDefault="005A3783" w:rsidP="005A378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5A3783" w:rsidRDefault="005A3783" w:rsidP="005A378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92" w:type="dxa"/>
            <w:gridSpan w:val="4"/>
          </w:tcPr>
          <w:p w14:paraId="64C0CB9E" w14:textId="2474CC6B" w:rsidR="005A3783" w:rsidRDefault="005A3783" w:rsidP="005A378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21/03/2025</w:t>
            </w:r>
          </w:p>
        </w:tc>
        <w:tc>
          <w:tcPr>
            <w:tcW w:w="3344" w:type="dxa"/>
            <w:gridSpan w:val="3"/>
          </w:tcPr>
          <w:p w14:paraId="53504A0F" w14:textId="4BEC5C8F" w:rsidR="005A3783" w:rsidRDefault="00347081" w:rsidP="005A378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30/07/2026</w:t>
            </w:r>
          </w:p>
        </w:tc>
      </w:tr>
      <w:tr w:rsidR="00231336" w14:paraId="19171BB5" w14:textId="77777777" w:rsidTr="00C84877">
        <w:trPr>
          <w:trHeight w:val="444"/>
        </w:trPr>
        <w:tc>
          <w:tcPr>
            <w:tcW w:w="2973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92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44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C84877">
        <w:trPr>
          <w:trHeight w:val="510"/>
        </w:trPr>
        <w:tc>
          <w:tcPr>
            <w:tcW w:w="9210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lastRenderedPageBreak/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C84877">
        <w:trPr>
          <w:trHeight w:val="873"/>
        </w:trPr>
        <w:tc>
          <w:tcPr>
            <w:tcW w:w="9210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D2622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999AAB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7F2EC54B" w14:textId="77777777" w:rsidR="00231336" w:rsidRDefault="00231336">
      <w:pPr>
        <w:pStyle w:val="Textoindependiente"/>
        <w:rPr>
          <w:sz w:val="20"/>
        </w:rPr>
      </w:pPr>
    </w:p>
    <w:p w14:paraId="78C0854A" w14:textId="5AC0FCFA" w:rsidR="006D6EC8" w:rsidRDefault="006D6EC8">
      <w:pPr>
        <w:pStyle w:val="Textoindependiente"/>
        <w:rPr>
          <w:sz w:val="20"/>
        </w:rPr>
      </w:pP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BCBB1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C6471F8" w14:textId="77777777" w:rsidR="00C84877" w:rsidRDefault="00C84877">
      <w:pPr>
        <w:spacing w:line="275" w:lineRule="exact"/>
        <w:ind w:right="153"/>
        <w:jc w:val="center"/>
        <w:rPr>
          <w:rFonts w:ascii="Arial" w:hAnsi="Arial"/>
          <w:b/>
          <w:sz w:val="24"/>
        </w:rPr>
      </w:pP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0D831107" w14:textId="200C44C4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p w14:paraId="11B6E075" w14:textId="77777777" w:rsidR="009D023D" w:rsidRDefault="009D023D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</w:p>
    <w:p w14:paraId="754E9F16" w14:textId="0840BB78" w:rsidR="00231336" w:rsidRDefault="00231336">
      <w:pPr>
        <w:spacing w:line="207" w:lineRule="exact"/>
        <w:ind w:right="3"/>
        <w:jc w:val="center"/>
        <w:rPr>
          <w:sz w:val="18"/>
        </w:rPr>
      </w:pPr>
    </w:p>
    <w:sectPr w:rsidR="00231336" w:rsidSect="00C84877">
      <w:footerReference w:type="default" r:id="rId8"/>
      <w:type w:val="continuous"/>
      <w:pgSz w:w="12240" w:h="15840"/>
      <w:pgMar w:top="940" w:right="720" w:bottom="1702" w:left="1440" w:header="1004" w:footer="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43466" w14:textId="77777777" w:rsidR="00E07A3C" w:rsidRDefault="00E07A3C" w:rsidP="00C84877">
      <w:r>
        <w:separator/>
      </w:r>
    </w:p>
  </w:endnote>
  <w:endnote w:type="continuationSeparator" w:id="0">
    <w:p w14:paraId="4C7B2451" w14:textId="77777777" w:rsidR="00E07A3C" w:rsidRDefault="00E07A3C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61BAE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30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24D19" w14:textId="77777777" w:rsidR="00E07A3C" w:rsidRDefault="00E07A3C" w:rsidP="00C84877">
      <w:r>
        <w:separator/>
      </w:r>
    </w:p>
  </w:footnote>
  <w:footnote w:type="continuationSeparator" w:id="0">
    <w:p w14:paraId="77A705CA" w14:textId="77777777" w:rsidR="00E07A3C" w:rsidRDefault="00E07A3C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E47DF"/>
    <w:rsid w:val="00231336"/>
    <w:rsid w:val="00251F4B"/>
    <w:rsid w:val="002810DD"/>
    <w:rsid w:val="00347081"/>
    <w:rsid w:val="00444154"/>
    <w:rsid w:val="005A3783"/>
    <w:rsid w:val="006D6EC8"/>
    <w:rsid w:val="00806425"/>
    <w:rsid w:val="008463AA"/>
    <w:rsid w:val="009D023D"/>
    <w:rsid w:val="00C84877"/>
    <w:rsid w:val="00CD7054"/>
    <w:rsid w:val="00E07A3C"/>
    <w:rsid w:val="00F5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2026-06-22T18:27:00Z</cp:lastPrinted>
  <dcterms:created xsi:type="dcterms:W3CDTF">2026-06-22T20:54:00Z</dcterms:created>
  <dcterms:modified xsi:type="dcterms:W3CDTF">2026-06-22T20:54:00Z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